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00F" w:rsidRDefault="00FF200F">
      <w:r>
        <w:t>Name</w:t>
      </w:r>
      <w:proofErr w:type="gramStart"/>
      <w:r>
        <w:t>:_</w:t>
      </w:r>
      <w:proofErr w:type="gramEnd"/>
      <w:r>
        <w:t>_________________________________ Date:____________________________ Period:_______</w:t>
      </w:r>
    </w:p>
    <w:p w:rsidR="00FF200F" w:rsidRDefault="00FF200F" w:rsidP="00FF200F">
      <w:pPr>
        <w:jc w:val="center"/>
        <w:rPr>
          <w:rFonts w:ascii="Bookman Old Style" w:hAnsi="Bookman Old Style"/>
        </w:rPr>
      </w:pPr>
      <w:r w:rsidRPr="00FF200F">
        <w:rPr>
          <w:rFonts w:ascii="Bookman Old Style" w:hAnsi="Bookman Old Style"/>
        </w:rPr>
        <w:t>Invasive species graphing</w:t>
      </w:r>
    </w:p>
    <w:p w:rsidR="00CC5CFA" w:rsidRPr="00CC5CFA" w:rsidRDefault="00CC5CFA" w:rsidP="00CC5CFA">
      <w:pPr>
        <w:rPr>
          <w:rFonts w:ascii="Times New Roman" w:hAnsi="Times New Roman" w:cs="Times New Roman"/>
        </w:rPr>
      </w:pPr>
      <w:r w:rsidRPr="00CC5CFA">
        <w:rPr>
          <w:rFonts w:ascii="Times New Roman" w:hAnsi="Times New Roman" w:cs="Times New Roman"/>
        </w:rPr>
        <w:t>In 2002, s</w:t>
      </w:r>
      <w:r w:rsidR="00002892" w:rsidRPr="00CC5CFA">
        <w:rPr>
          <w:rFonts w:ascii="Times New Roman" w:hAnsi="Times New Roman" w:cs="Times New Roman"/>
        </w:rPr>
        <w:t>nakehead fish</w:t>
      </w:r>
      <w:r w:rsidRPr="00CC5CFA">
        <w:rPr>
          <w:rFonts w:ascii="Times New Roman" w:hAnsi="Times New Roman" w:cs="Times New Roman"/>
        </w:rPr>
        <w:t xml:space="preserve">, </w:t>
      </w:r>
      <w:r w:rsidRPr="00CC5CFA">
        <w:rPr>
          <w:rFonts w:ascii="Times New Roman" w:hAnsi="Times New Roman" w:cs="Times New Roman"/>
          <w:color w:val="000000"/>
          <w:shd w:val="clear" w:color="auto" w:fill="FFFFFF"/>
        </w:rPr>
        <w:t>exotic, predatory fish from East Asia</w:t>
      </w:r>
      <w:r w:rsidRPr="00CC5CF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Pr="00CC5CFA">
        <w:rPr>
          <w:rFonts w:ascii="Times New Roman" w:hAnsi="Times New Roman" w:cs="Times New Roman"/>
        </w:rPr>
        <w:t>were found in Maryland.</w:t>
      </w:r>
      <w:r w:rsidR="00002892" w:rsidRPr="00CC5CFA">
        <w:rPr>
          <w:rFonts w:ascii="Times New Roman" w:hAnsi="Times New Roman" w:cs="Times New Roman"/>
        </w:rPr>
        <w:t xml:space="preserve"> </w:t>
      </w:r>
      <w:r w:rsidRPr="00CC5CFA">
        <w:rPr>
          <w:rFonts w:ascii="Times New Roman" w:hAnsi="Times New Roman" w:cs="Times New Roman"/>
        </w:rPr>
        <w:t>Snakehead fish are non-native species and there are many concerns that they will drastically alter the ecosystem of the</w:t>
      </w:r>
      <w:r>
        <w:rPr>
          <w:rFonts w:ascii="Times New Roman" w:hAnsi="Times New Roman" w:cs="Times New Roman"/>
        </w:rPr>
        <w:t xml:space="preserve"> Potomac and Anacostia rivers. </w:t>
      </w:r>
    </w:p>
    <w:p w:rsidR="00CC5CFA" w:rsidRPr="00CC5CFA" w:rsidRDefault="00CC5CFA" w:rsidP="00CC5CFA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CC5CFA">
        <w:rPr>
          <w:rFonts w:ascii="Times New Roman" w:hAnsi="Times New Roman" w:cs="Times New Roman"/>
        </w:rPr>
        <w:t xml:space="preserve">Snakehead fish eat banded killifish, </w:t>
      </w:r>
      <w:r w:rsidRPr="00CC5CFA">
        <w:rPr>
          <w:rFonts w:ascii="Times New Roman" w:hAnsi="Times New Roman" w:cs="Times New Roman"/>
          <w:color w:val="000000"/>
          <w:shd w:val="clear" w:color="auto" w:fill="FFFFFF"/>
        </w:rPr>
        <w:t>b</w:t>
      </w:r>
      <w:r w:rsidRPr="00CC5CFA">
        <w:rPr>
          <w:rFonts w:ascii="Times New Roman" w:hAnsi="Times New Roman" w:cs="Times New Roman"/>
          <w:color w:val="000000"/>
          <w:shd w:val="clear" w:color="auto" w:fill="FFFFFF"/>
        </w:rPr>
        <w:t>luegill</w:t>
      </w:r>
      <w:r w:rsidRPr="00CC5CFA">
        <w:rPr>
          <w:rFonts w:ascii="Times New Roman" w:hAnsi="Times New Roman" w:cs="Times New Roman"/>
          <w:color w:val="000000"/>
          <w:shd w:val="clear" w:color="auto" w:fill="FFFFFF"/>
        </w:rPr>
        <w:t>, pumpkinsee</w:t>
      </w:r>
      <w:bookmarkStart w:id="0" w:name="_GoBack"/>
      <w:bookmarkEnd w:id="0"/>
      <w:r w:rsidRPr="00CC5CFA">
        <w:rPr>
          <w:rFonts w:ascii="Times New Roman" w:hAnsi="Times New Roman" w:cs="Times New Roman"/>
          <w:color w:val="000000"/>
          <w:shd w:val="clear" w:color="auto" w:fill="FFFFFF"/>
        </w:rPr>
        <w:t>d sunfish</w:t>
      </w:r>
      <w:r w:rsidRPr="00CC5CFA">
        <w:rPr>
          <w:rFonts w:ascii="Times New Roman" w:hAnsi="Times New Roman" w:cs="Times New Roman"/>
          <w:color w:val="000000"/>
          <w:shd w:val="clear" w:color="auto" w:fill="FFFFFF"/>
        </w:rPr>
        <w:t>, and white perch</w:t>
      </w:r>
      <w:r w:rsidRPr="00CC5CF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Pr="00CC5CF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8877BE" w:rsidRDefault="00CC5CFA" w:rsidP="00CC5CFA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Graph the changes in the fish populations since 2000. </w:t>
      </w:r>
      <w:r w:rsidR="00002892" w:rsidRPr="00CC5CFA">
        <w:rPr>
          <w:rFonts w:ascii="Times New Roman" w:hAnsi="Times New Roman" w:cs="Times New Roman"/>
          <w:i/>
        </w:rPr>
        <w:t xml:space="preserve">Note: This data is fictionalized but based on the fact that snakehead fish </w:t>
      </w:r>
      <w:r w:rsidRPr="00CC5CFA">
        <w:rPr>
          <w:rFonts w:ascii="Times New Roman" w:hAnsi="Times New Roman" w:cs="Times New Roman"/>
          <w:i/>
        </w:rPr>
        <w:t>have affected the local</w:t>
      </w:r>
      <w:r w:rsidR="00002892" w:rsidRPr="00CC5CFA">
        <w:rPr>
          <w:rFonts w:ascii="Times New Roman" w:hAnsi="Times New Roman" w:cs="Times New Roman"/>
          <w:i/>
        </w:rPr>
        <w:t xml:space="preserve"> ecosystems. </w:t>
      </w:r>
    </w:p>
    <w:p w:rsidR="00CC5CFA" w:rsidRDefault="00CC5CFA" w:rsidP="00CC5CFA">
      <w:pPr>
        <w:rPr>
          <w:rFonts w:ascii="Times New Roman" w:hAnsi="Times New Roman" w:cs="Times New Roman"/>
          <w:i/>
        </w:rPr>
      </w:pPr>
    </w:p>
    <w:p w:rsidR="00CC5CFA" w:rsidRPr="00CC5CFA" w:rsidRDefault="00CC5CFA" w:rsidP="00CC5CFA">
      <w:pPr>
        <w:jc w:val="center"/>
        <w:rPr>
          <w:rFonts w:ascii="Times New Roman" w:hAnsi="Times New Roman" w:cs="Times New Roman"/>
        </w:rPr>
      </w:pPr>
      <w:r w:rsidRPr="00CC5CFA">
        <w:rPr>
          <w:rFonts w:ascii="Times New Roman" w:hAnsi="Times New Roman" w:cs="Times New Roman"/>
        </w:rPr>
        <w:t>Number of fish caught in the Anacostia River</w:t>
      </w: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903"/>
        <w:gridCol w:w="1887"/>
        <w:gridCol w:w="2160"/>
        <w:gridCol w:w="2070"/>
        <w:gridCol w:w="2160"/>
      </w:tblGrid>
      <w:tr w:rsidR="00CC5CFA" w:rsidTr="00AC374F">
        <w:tc>
          <w:tcPr>
            <w:tcW w:w="903" w:type="dxa"/>
          </w:tcPr>
          <w:p w:rsidR="00CC5CFA" w:rsidRDefault="00CC5CFA" w:rsidP="00CC5C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</w:t>
            </w:r>
          </w:p>
        </w:tc>
        <w:tc>
          <w:tcPr>
            <w:tcW w:w="1887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Snakeheads</w:t>
            </w:r>
          </w:p>
        </w:tc>
        <w:tc>
          <w:tcPr>
            <w:tcW w:w="216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Killifish</w:t>
            </w:r>
          </w:p>
        </w:tc>
        <w:tc>
          <w:tcPr>
            <w:tcW w:w="207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Bluegill</w:t>
            </w:r>
          </w:p>
        </w:tc>
        <w:tc>
          <w:tcPr>
            <w:tcW w:w="216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Pumpkinseed sunfish</w:t>
            </w:r>
          </w:p>
        </w:tc>
      </w:tr>
      <w:tr w:rsidR="00CC5CFA" w:rsidTr="00AC374F">
        <w:tc>
          <w:tcPr>
            <w:tcW w:w="903" w:type="dxa"/>
          </w:tcPr>
          <w:p w:rsidR="00CC5CFA" w:rsidRDefault="00CC5CFA" w:rsidP="00CC5C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87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6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207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216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</w:t>
            </w:r>
          </w:p>
        </w:tc>
      </w:tr>
      <w:tr w:rsidR="00CC5CFA" w:rsidTr="00AC374F">
        <w:tc>
          <w:tcPr>
            <w:tcW w:w="903" w:type="dxa"/>
          </w:tcPr>
          <w:p w:rsidR="00CC5CFA" w:rsidRDefault="00CC5CFA" w:rsidP="00CC5C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887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16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207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6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</w:tr>
      <w:tr w:rsidR="00CC5CFA" w:rsidTr="00AC374F">
        <w:tc>
          <w:tcPr>
            <w:tcW w:w="903" w:type="dxa"/>
          </w:tcPr>
          <w:p w:rsidR="00CC5CFA" w:rsidRDefault="00CC5CFA" w:rsidP="00CC5C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887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216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07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2160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</w:tr>
      <w:tr w:rsidR="00CC5CFA" w:rsidTr="00AC374F">
        <w:tc>
          <w:tcPr>
            <w:tcW w:w="903" w:type="dxa"/>
          </w:tcPr>
          <w:p w:rsidR="00CC5CFA" w:rsidRDefault="00CC5CFA" w:rsidP="00CC5C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87" w:type="dxa"/>
          </w:tcPr>
          <w:p w:rsidR="00CC5CFA" w:rsidRDefault="00CC5CFA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2160" w:type="dxa"/>
          </w:tcPr>
          <w:p w:rsidR="00CC5CFA" w:rsidRDefault="00AC374F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070" w:type="dxa"/>
          </w:tcPr>
          <w:p w:rsidR="00CC5CFA" w:rsidRDefault="00AC374F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2160" w:type="dxa"/>
          </w:tcPr>
          <w:p w:rsidR="00CC5CFA" w:rsidRDefault="00AC374F" w:rsidP="00CC5C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</w:tr>
    </w:tbl>
    <w:p w:rsidR="00CC5CFA" w:rsidRDefault="00CC5CFA" w:rsidP="00CC5CFA">
      <w:pPr>
        <w:rPr>
          <w:rFonts w:ascii="Times New Roman" w:hAnsi="Times New Roman" w:cs="Times New Roman"/>
        </w:rPr>
      </w:pPr>
    </w:p>
    <w:p w:rsidR="00AC374F" w:rsidRDefault="00AC374F" w:rsidP="00CC5CFA">
      <w:pPr>
        <w:rPr>
          <w:rFonts w:ascii="Times New Roman" w:hAnsi="Times New Roman" w:cs="Times New Roman"/>
        </w:rPr>
      </w:pPr>
    </w:p>
    <w:p w:rsidR="00AC374F" w:rsidRDefault="00AC374F" w:rsidP="00CC5CFA">
      <w:pPr>
        <w:rPr>
          <w:rFonts w:ascii="Times New Roman" w:hAnsi="Times New Roman" w:cs="Times New Roman"/>
        </w:rPr>
      </w:pPr>
    </w:p>
    <w:p w:rsidR="00AC374F" w:rsidRPr="00CC5CFA" w:rsidRDefault="00AC374F" w:rsidP="00CC5CFA">
      <w:pPr>
        <w:rPr>
          <w:rFonts w:ascii="Times New Roman" w:hAnsi="Times New Roman" w:cs="Times New Roman"/>
        </w:rPr>
      </w:pPr>
    </w:p>
    <w:p w:rsidR="008877BE" w:rsidRDefault="002323FF" w:rsidP="00FF200F">
      <w:pPr>
        <w:jc w:val="center"/>
        <w:rPr>
          <w:rFonts w:ascii="Bookman Old Style" w:hAnsi="Bookman Old Style"/>
        </w:rPr>
      </w:pPr>
      <w:r>
        <w:rPr>
          <w:noProof/>
        </w:rPr>
        <w:drawing>
          <wp:inline distT="0" distB="0" distL="0" distR="0">
            <wp:extent cx="4517419" cy="4254500"/>
            <wp:effectExtent l="0" t="0" r="0" b="0"/>
            <wp:docPr id="1" name="Picture 1" descr="http://mathbits.com/MathBits/StudentResources/GraphPaper/14by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4by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706" cy="4270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3CA" w:rsidRDefault="00D923CA" w:rsidP="00FF200F">
      <w:pPr>
        <w:jc w:val="center"/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1631950" y="2692400"/>
            <wp:positionH relativeFrom="margin">
              <wp:align>right</wp:align>
            </wp:positionH>
            <wp:positionV relativeFrom="margin">
              <wp:align>top</wp:align>
            </wp:positionV>
            <wp:extent cx="2576195" cy="3747770"/>
            <wp:effectExtent l="0" t="0" r="0" b="5080"/>
            <wp:wrapSquare wrapText="bothSides"/>
            <wp:docPr id="2" name="Picture 2" descr="http://www.biologycorner.com/resources/foodweb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ologycorner.com/resources/foodweb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195" cy="374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hAnsi="Bookman Old Style"/>
        </w:rPr>
        <w:t>Create sample questions based on this food web. Provide answers!</w:t>
      </w: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Times New Roman" w:hAnsi="Times New Roman" w:cs="Times New Roman"/>
          <w:i/>
        </w:rPr>
      </w:pPr>
      <w:r w:rsidRPr="00D923CA">
        <w:rPr>
          <w:rFonts w:ascii="Times New Roman" w:hAnsi="Times New Roman" w:cs="Times New Roman"/>
          <w:i/>
        </w:rPr>
        <w:t>Example: What will most likely occur to the rabbit population is the grasshopper population increases? Explain!</w:t>
      </w:r>
    </w:p>
    <w:p w:rsidR="00D923CA" w:rsidRPr="00D923CA" w:rsidRDefault="00D923CA" w:rsidP="00D923CA">
      <w:pPr>
        <w:rPr>
          <w:rFonts w:ascii="Times New Roman" w:hAnsi="Times New Roman" w:cs="Times New Roman"/>
          <w:i/>
        </w:rPr>
      </w:pP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</w:t>
      </w: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</w:t>
      </w: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</w:t>
      </w: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</w:t>
      </w: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</w:t>
      </w: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</w:t>
      </w: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</w:t>
      </w: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Question 1:</w:t>
      </w: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Answer 1:</w:t>
      </w: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Question</w:t>
      </w:r>
      <w:r>
        <w:rPr>
          <w:rFonts w:ascii="Bookman Old Style" w:hAnsi="Bookman Old Style"/>
        </w:rPr>
        <w:t xml:space="preserve"> 2</w:t>
      </w:r>
      <w:r>
        <w:rPr>
          <w:rFonts w:ascii="Bookman Old Style" w:hAnsi="Bookman Old Style"/>
        </w:rPr>
        <w:t>:</w:t>
      </w: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Answer 2</w:t>
      </w:r>
      <w:r>
        <w:rPr>
          <w:rFonts w:ascii="Bookman Old Style" w:hAnsi="Bookman Old Style"/>
        </w:rPr>
        <w:t>:</w:t>
      </w: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</w:p>
    <w:p w:rsidR="00D923CA" w:rsidRDefault="00D923CA" w:rsidP="00D923CA">
      <w:pPr>
        <w:rPr>
          <w:rFonts w:ascii="Bookman Old Style" w:hAnsi="Bookman Old Style"/>
        </w:rPr>
      </w:pPr>
    </w:p>
    <w:p w:rsidR="00D923CA" w:rsidRPr="00D923CA" w:rsidRDefault="00D923CA" w:rsidP="00D923CA">
      <w:pPr>
        <w:rPr>
          <w:rFonts w:ascii="Bookman Old Style" w:hAnsi="Bookman Old Style"/>
        </w:rPr>
      </w:pPr>
    </w:p>
    <w:sectPr w:rsidR="00D923CA" w:rsidRPr="00D923CA" w:rsidSect="00FF20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00F"/>
    <w:rsid w:val="00002892"/>
    <w:rsid w:val="002323FF"/>
    <w:rsid w:val="008877BE"/>
    <w:rsid w:val="008E2FE8"/>
    <w:rsid w:val="00AC374F"/>
    <w:rsid w:val="00CC5CFA"/>
    <w:rsid w:val="00D743BE"/>
    <w:rsid w:val="00D923CA"/>
    <w:rsid w:val="00FF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FB2DB7-9E85-4233-A2A2-8EDB30B6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02892"/>
  </w:style>
  <w:style w:type="character" w:styleId="Hyperlink">
    <w:name w:val="Hyperlink"/>
    <w:basedOn w:val="DefaultParagraphFont"/>
    <w:uiPriority w:val="99"/>
    <w:semiHidden/>
    <w:unhideWhenUsed/>
    <w:rsid w:val="0000289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5CFA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C5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2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biologycorner.com/resources/foodweb1.gif" TargetMode="Externa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3536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cp:lastPrinted>2015-05-11T11:25:00Z</cp:lastPrinted>
  <dcterms:created xsi:type="dcterms:W3CDTF">2015-05-08T13:02:00Z</dcterms:created>
  <dcterms:modified xsi:type="dcterms:W3CDTF">2015-05-11T16:52:00Z</dcterms:modified>
</cp:coreProperties>
</file>